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/>
      </w:pPr>
      <w:r>
        <w:rPr/>
        <w:t>Empresa</w:t>
      </w:r>
    </w:p>
    <w:p>
      <w:pPr>
        <w:spacing w:before="61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00301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-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ASOC.GRUPO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ACCION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RURAL</w:t>
      </w:r>
      <w:r>
        <w:rPr>
          <w:spacing w:val="-11"/>
          <w:sz w:val="18"/>
        </w:rPr>
        <w:t> </w:t>
      </w:r>
      <w:r>
        <w:rPr>
          <w:sz w:val="18"/>
        </w:rPr>
        <w:t>TENERIFE</w:t>
      </w:r>
    </w:p>
    <w:p>
      <w:pPr>
        <w:tabs>
          <w:tab w:pos="4159" w:val="right" w:leader="none"/>
        </w:tabs>
        <w:spacing w:before="70"/>
        <w:ind w:left="1055" w:right="0" w:firstLine="0"/>
        <w:jc w:val="left"/>
        <w:rPr>
          <w:sz w:val="18"/>
        </w:rPr>
      </w:pPr>
      <w:r>
        <w:rPr/>
        <w:br w:type="column"/>
      </w:r>
      <w:r>
        <w:rPr>
          <w:rFonts w:ascii="Arial" w:hAnsi="Arial"/>
          <w:b/>
          <w:sz w:val="20"/>
        </w:rPr>
        <w:t>Página</w:t>
        <w:tab/>
      </w:r>
      <w:r>
        <w:rPr>
          <w:position w:val="2"/>
          <w:sz w:val="18"/>
        </w:rPr>
        <w:t>1</w:t>
      </w:r>
    </w:p>
    <w:p>
      <w:pPr>
        <w:tabs>
          <w:tab w:pos="3237" w:val="left" w:leader="none"/>
        </w:tabs>
        <w:spacing w:before="45"/>
        <w:ind w:left="583" w:right="0" w:firstLine="0"/>
        <w:jc w:val="left"/>
        <w:rPr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listado</w:t>
        <w:tab/>
      </w:r>
      <w:r>
        <w:rPr>
          <w:position w:val="2"/>
          <w:sz w:val="18"/>
        </w:rPr>
        <w:t>22/02/2024</w:t>
      </w:r>
    </w:p>
    <w:p>
      <w:pPr>
        <w:spacing w:after="0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755" w:footer="702" w:top="1080" w:bottom="900" w:left="900" w:right="540"/>
          <w:pgNumType w:start="1"/>
          <w:cols w:num="3" w:equalWidth="0">
            <w:col w:w="1437" w:space="40"/>
            <w:col w:w="4380" w:space="342"/>
            <w:col w:w="4261"/>
          </w:cols>
        </w:sectPr>
      </w:pPr>
    </w:p>
    <w:p>
      <w:pPr>
        <w:tabs>
          <w:tab w:pos="7298" w:val="left" w:leader="none"/>
          <w:tab w:pos="8596" w:val="left" w:leader="none"/>
        </w:tabs>
        <w:spacing w:before="45"/>
        <w:ind w:left="100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28640" from="53.519039pt,18.171005pt" to="573.358788pt,18.171005pt" stroked="true" strokeweight="1.4388pt" strokecolor="#000000">
            <v:stroke dashstyle="solid"/>
            <w10:wrap type="none"/>
          </v:line>
        </w:pict>
      </w:r>
      <w:r>
        <w:rPr>
          <w:rFonts w:ascii="Arial" w:hAnsi="Arial"/>
          <w:b/>
          <w:sz w:val="20"/>
        </w:rPr>
        <w:t>Observaciones</w:t>
        <w:tab/>
        <w:t>Período</w:t>
        <w:tab/>
      </w:r>
      <w:r>
        <w:rPr>
          <w:position w:val="2"/>
          <w:sz w:val="18"/>
        </w:rPr>
        <w:t>De</w:t>
      </w:r>
      <w:r>
        <w:rPr>
          <w:spacing w:val="-8"/>
          <w:position w:val="2"/>
          <w:sz w:val="18"/>
        </w:rPr>
        <w:t> </w:t>
      </w:r>
      <w:r>
        <w:rPr>
          <w:position w:val="2"/>
          <w:sz w:val="18"/>
        </w:rPr>
        <w:t>Enero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a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Diciembre</w:t>
      </w:r>
    </w:p>
    <w:p>
      <w:pPr>
        <w:pStyle w:val="BodyText"/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4064"/>
        <w:gridCol w:w="3610"/>
      </w:tblGrid>
      <w:tr>
        <w:trPr>
          <w:trHeight w:val="256" w:hRule="atLeast"/>
        </w:trPr>
        <w:tc>
          <w:tcPr>
            <w:tcW w:w="5603" w:type="dxa"/>
            <w:gridSpan w:val="2"/>
            <w:tcBorders>
              <w:top w:val="single" w:sz="12" w:space="0" w:color="000000"/>
              <w:bottom w:val="double" w:sz="1" w:space="0" w:color="000000"/>
            </w:tcBorders>
            <w:shd w:val="clear" w:color="auto" w:fill="CFCFCF"/>
          </w:tcPr>
          <w:p>
            <w:pPr>
              <w:pStyle w:val="TableParagraph"/>
              <w:spacing w:line="237" w:lineRule="exact" w:before="0"/>
              <w:ind w:left="1982" w:right="234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 I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 O</w:t>
            </w:r>
          </w:p>
        </w:tc>
        <w:tc>
          <w:tcPr>
            <w:tcW w:w="36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7" w:lineRule="exact" w:before="0"/>
              <w:ind w:left="6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2023</w:t>
            </w:r>
          </w:p>
        </w:tc>
      </w:tr>
      <w:tr>
        <w:trPr>
          <w:trHeight w:val="612" w:hRule="atLeast"/>
        </w:trPr>
        <w:tc>
          <w:tcPr>
            <w:tcW w:w="5603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A)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ACTIVO NO CORRIENTE</w:t>
            </w:r>
          </w:p>
        </w:tc>
        <w:tc>
          <w:tcPr>
            <w:tcW w:w="36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7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3.114,70</w:t>
            </w:r>
          </w:p>
        </w:tc>
      </w:tr>
      <w:tr>
        <w:trPr>
          <w:trHeight w:val="492" w:hRule="atLeast"/>
        </w:trPr>
        <w:tc>
          <w:tcPr>
            <w:tcW w:w="5603" w:type="dxa"/>
            <w:gridSpan w:val="2"/>
          </w:tcPr>
          <w:p>
            <w:pPr>
              <w:pStyle w:val="TableParagraph"/>
              <w:spacing w:before="119"/>
              <w:ind w:left="45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Inmovilizado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intangible</w:t>
            </w:r>
          </w:p>
        </w:tc>
        <w:tc>
          <w:tcPr>
            <w:tcW w:w="3610" w:type="dxa"/>
          </w:tcPr>
          <w:p>
            <w:pPr>
              <w:pStyle w:val="TableParagraph"/>
              <w:spacing w:before="119"/>
              <w:ind w:left="776"/>
              <w:rPr>
                <w:sz w:val="20"/>
              </w:rPr>
            </w:pPr>
            <w:r>
              <w:rPr>
                <w:sz w:val="20"/>
              </w:rPr>
              <w:t>1.256,00</w:t>
            </w:r>
          </w:p>
        </w:tc>
      </w:tr>
      <w:tr>
        <w:trPr>
          <w:trHeight w:val="480" w:hRule="atLeast"/>
        </w:trPr>
        <w:tc>
          <w:tcPr>
            <w:tcW w:w="5603" w:type="dxa"/>
            <w:gridSpan w:val="2"/>
          </w:tcPr>
          <w:p>
            <w:pPr>
              <w:pStyle w:val="TableParagraph"/>
              <w:tabs>
                <w:tab w:pos="2027" w:val="left" w:leader="none"/>
              </w:tabs>
              <w:spacing w:before="142"/>
              <w:ind w:left="782"/>
              <w:rPr>
                <w:sz w:val="16"/>
              </w:rPr>
            </w:pPr>
            <w:r>
              <w:rPr>
                <w:sz w:val="16"/>
              </w:rPr>
              <w:t>206</w:t>
              <w:tab/>
              <w:t>APLICACIONES INFORMÁTICAS</w:t>
            </w:r>
          </w:p>
        </w:tc>
        <w:tc>
          <w:tcPr>
            <w:tcW w:w="3610" w:type="dxa"/>
          </w:tcPr>
          <w:p>
            <w:pPr>
              <w:pStyle w:val="TableParagraph"/>
              <w:spacing w:before="159"/>
              <w:ind w:right="2067"/>
              <w:jc w:val="right"/>
              <w:rPr>
                <w:sz w:val="16"/>
              </w:rPr>
            </w:pPr>
            <w:r>
              <w:rPr>
                <w:sz w:val="16"/>
              </w:rPr>
              <w:t>1.256,00</w:t>
            </w:r>
          </w:p>
        </w:tc>
      </w:tr>
      <w:tr>
        <w:trPr>
          <w:trHeight w:val="369" w:hRule="atLeast"/>
        </w:trPr>
        <w:tc>
          <w:tcPr>
            <w:tcW w:w="5603" w:type="dxa"/>
            <w:gridSpan w:val="2"/>
          </w:tcPr>
          <w:p>
            <w:pPr>
              <w:pStyle w:val="TableParagraph"/>
              <w:spacing w:line="212" w:lineRule="exact" w:before="138"/>
              <w:ind w:left="39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Inmovilizado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material</w:t>
            </w:r>
          </w:p>
        </w:tc>
        <w:tc>
          <w:tcPr>
            <w:tcW w:w="3610" w:type="dxa"/>
          </w:tcPr>
          <w:p>
            <w:pPr>
              <w:pStyle w:val="TableParagraph"/>
              <w:spacing w:line="212" w:lineRule="exact" w:before="138"/>
              <w:ind w:left="776"/>
              <w:rPr>
                <w:sz w:val="20"/>
              </w:rPr>
            </w:pPr>
            <w:r>
              <w:rPr>
                <w:sz w:val="20"/>
              </w:rPr>
              <w:t>1.858,70</w:t>
            </w:r>
          </w:p>
        </w:tc>
      </w:tr>
      <w:tr>
        <w:trPr>
          <w:trHeight w:val="521" w:hRule="atLeast"/>
        </w:trPr>
        <w:tc>
          <w:tcPr>
            <w:tcW w:w="1539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before="0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4064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spacing w:before="0"/>
              <w:ind w:left="489"/>
              <w:rPr>
                <w:sz w:val="16"/>
              </w:rPr>
            </w:pPr>
            <w:r>
              <w:rPr>
                <w:sz w:val="16"/>
              </w:rPr>
              <w:t>MOBILIARIO</w:t>
            </w:r>
          </w:p>
        </w:tc>
        <w:tc>
          <w:tcPr>
            <w:tcW w:w="3610" w:type="dxa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spacing w:before="0"/>
              <w:ind w:right="2067"/>
              <w:jc w:val="right"/>
              <w:rPr>
                <w:sz w:val="16"/>
              </w:rPr>
            </w:pPr>
            <w:r>
              <w:rPr>
                <w:sz w:val="16"/>
              </w:rPr>
              <w:t>1.057,98</w:t>
            </w:r>
          </w:p>
        </w:tc>
      </w:tr>
      <w:tr>
        <w:trPr>
          <w:trHeight w:val="275" w:hRule="atLeast"/>
        </w:trPr>
        <w:tc>
          <w:tcPr>
            <w:tcW w:w="1539" w:type="dxa"/>
          </w:tcPr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217</w:t>
            </w:r>
          </w:p>
        </w:tc>
        <w:tc>
          <w:tcPr>
            <w:tcW w:w="4064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EQUIPOS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</w:t>
            </w:r>
          </w:p>
        </w:tc>
        <w:tc>
          <w:tcPr>
            <w:tcW w:w="3610" w:type="dxa"/>
          </w:tcPr>
          <w:p>
            <w:pPr>
              <w:pStyle w:val="TableParagraph"/>
              <w:spacing w:before="54"/>
              <w:ind w:right="2067"/>
              <w:jc w:val="right"/>
              <w:rPr>
                <w:sz w:val="16"/>
              </w:rPr>
            </w:pPr>
            <w:r>
              <w:rPr>
                <w:sz w:val="16"/>
              </w:rPr>
              <w:t>2.918,25</w:t>
            </w:r>
          </w:p>
        </w:tc>
      </w:tr>
      <w:tr>
        <w:trPr>
          <w:trHeight w:val="239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4064" w:type="dxa"/>
          </w:tcPr>
          <w:p>
            <w:pPr>
              <w:pStyle w:val="TableParagraph"/>
              <w:spacing w:line="182" w:lineRule="exact"/>
              <w:ind w:left="489"/>
              <w:rPr>
                <w:sz w:val="16"/>
              </w:rPr>
            </w:pPr>
            <w:r>
              <w:rPr>
                <w:sz w:val="16"/>
              </w:rPr>
              <w:t>AMORTIZACIÓN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ACUMULADA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</w:p>
        </w:tc>
        <w:tc>
          <w:tcPr>
            <w:tcW w:w="3610" w:type="dxa"/>
          </w:tcPr>
          <w:p>
            <w:pPr>
              <w:pStyle w:val="TableParagraph"/>
              <w:spacing w:line="165" w:lineRule="exact" w:before="54"/>
              <w:ind w:right="2072"/>
              <w:jc w:val="right"/>
              <w:rPr>
                <w:sz w:val="16"/>
              </w:rPr>
            </w:pPr>
            <w:r>
              <w:rPr>
                <w:sz w:val="16"/>
              </w:rPr>
              <w:t>-2.117,53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078" w:val="left" w:leader="none"/>
          <w:tab w:pos="6856" w:val="left" w:leader="none"/>
        </w:tabs>
        <w:spacing w:line="240" w:lineRule="auto" w:before="0" w:after="0"/>
        <w:ind w:left="1077" w:right="0" w:hanging="270"/>
        <w:jc w:val="left"/>
      </w:pPr>
      <w:r>
        <w:rPr/>
        <w:t>ACTIVO CORRIENTE</w:t>
        <w:tab/>
      </w:r>
      <w:r>
        <w:rPr>
          <w:position w:val="-1"/>
        </w:rPr>
        <w:t>84.687,24</w:t>
      </w: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76" w:val="left" w:leader="none"/>
          <w:tab w:pos="6194" w:val="left" w:leader="none"/>
        </w:tabs>
        <w:spacing w:line="240" w:lineRule="auto" w:before="0" w:after="0"/>
        <w:ind w:left="1195" w:right="2725" w:hanging="1196"/>
        <w:jc w:val="right"/>
        <w:rPr>
          <w:sz w:val="20"/>
        </w:rPr>
      </w:pPr>
      <w:r>
        <w:rPr>
          <w:sz w:val="20"/>
        </w:rPr>
        <w:t>Deudores</w:t>
      </w:r>
      <w:r>
        <w:rPr>
          <w:spacing w:val="2"/>
          <w:sz w:val="20"/>
        </w:rPr>
        <w:t> </w:t>
      </w:r>
      <w:r>
        <w:rPr>
          <w:sz w:val="20"/>
        </w:rPr>
        <w:t>comerciales</w:t>
      </w:r>
      <w:r>
        <w:rPr>
          <w:spacing w:val="3"/>
          <w:sz w:val="20"/>
        </w:rPr>
        <w:t> </w:t>
      </w:r>
      <w:r>
        <w:rPr>
          <w:sz w:val="20"/>
        </w:rPr>
        <w:t>y otras</w:t>
      </w:r>
      <w:r>
        <w:rPr>
          <w:spacing w:val="3"/>
          <w:sz w:val="20"/>
        </w:rPr>
        <w:t> </w:t>
      </w:r>
      <w:r>
        <w:rPr>
          <w:sz w:val="20"/>
        </w:rPr>
        <w:t>cuentas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cob.</w:t>
        <w:tab/>
        <w:t>219,19</w:t>
      </w:r>
    </w:p>
    <w:p>
      <w:pPr>
        <w:pStyle w:val="ListParagraph"/>
        <w:numPr>
          <w:ilvl w:val="2"/>
          <w:numId w:val="1"/>
        </w:numPr>
        <w:tabs>
          <w:tab w:pos="224" w:val="left" w:leader="none"/>
          <w:tab w:pos="6122" w:val="left" w:leader="none"/>
        </w:tabs>
        <w:spacing w:line="240" w:lineRule="auto" w:before="58" w:after="0"/>
        <w:ind w:left="1363" w:right="2735" w:hanging="1364"/>
        <w:jc w:val="right"/>
        <w:rPr>
          <w:sz w:val="20"/>
        </w:rPr>
      </w:pPr>
      <w:r>
        <w:rPr>
          <w:sz w:val="20"/>
        </w:rPr>
        <w:t>Clientes</w:t>
      </w:r>
      <w:r>
        <w:rPr>
          <w:spacing w:val="2"/>
          <w:sz w:val="20"/>
        </w:rPr>
        <w:t> </w:t>
      </w:r>
      <w:r>
        <w:rPr>
          <w:sz w:val="20"/>
        </w:rPr>
        <w:t>ventas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servicios</w:t>
        <w:tab/>
        <w:t>-0,79</w:t>
      </w:r>
    </w:p>
    <w:p>
      <w:pPr>
        <w:pStyle w:val="BodyText"/>
        <w:tabs>
          <w:tab w:pos="5956" w:val="left" w:leader="none"/>
        </w:tabs>
        <w:spacing w:before="58"/>
        <w:ind w:right="2735"/>
        <w:jc w:val="right"/>
      </w:pPr>
      <w:r>
        <w:rPr/>
        <w:t>b)</w:t>
      </w:r>
      <w:r>
        <w:rPr>
          <w:spacing w:val="2"/>
        </w:rPr>
        <w:t> </w:t>
      </w:r>
      <w:r>
        <w:rPr/>
        <w:t>Cltes.ventas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prestación</w:t>
      </w:r>
      <w:r>
        <w:rPr>
          <w:spacing w:val="3"/>
        </w:rPr>
        <w:t> </w:t>
      </w:r>
      <w:r>
        <w:rPr/>
        <w:t>servicios</w:t>
      </w:r>
      <w:r>
        <w:rPr>
          <w:spacing w:val="3"/>
        </w:rPr>
        <w:t> </w:t>
      </w:r>
      <w:r>
        <w:rPr/>
        <w:t>CP</w:t>
        <w:tab/>
        <w:t>-0,79</w:t>
      </w:r>
    </w:p>
    <w:p>
      <w:pPr>
        <w:pStyle w:val="BodyText"/>
        <w:spacing w:before="6"/>
        <w:rPr>
          <w:sz w:val="24"/>
        </w:rPr>
      </w:pPr>
    </w:p>
    <w:p>
      <w:pPr>
        <w:tabs>
          <w:tab w:pos="2606" w:val="left" w:leader="none"/>
          <w:tab w:pos="7358" w:val="left" w:leader="none"/>
        </w:tabs>
        <w:spacing w:before="0"/>
        <w:ind w:left="1360" w:right="0" w:firstLine="0"/>
        <w:jc w:val="left"/>
        <w:rPr>
          <w:sz w:val="16"/>
        </w:rPr>
      </w:pPr>
      <w:r>
        <w:rPr>
          <w:position w:val="2"/>
          <w:sz w:val="16"/>
        </w:rPr>
        <w:t>430</w:t>
        <w:tab/>
        <w:t>CLIENTES</w:t>
        <w:tab/>
      </w:r>
      <w:r>
        <w:rPr>
          <w:sz w:val="16"/>
        </w:rPr>
        <w:t>-0,79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5973" w:val="left" w:leader="none"/>
        </w:tabs>
        <w:ind w:right="2725"/>
        <w:jc w:val="right"/>
      </w:pPr>
      <w:r>
        <w:rPr/>
        <w:t>3. Otros</w:t>
      </w:r>
      <w:r>
        <w:rPr>
          <w:spacing w:val="1"/>
        </w:rPr>
        <w:t> </w:t>
      </w:r>
      <w:r>
        <w:rPr/>
        <w:t>deudores</w:t>
        <w:tab/>
        <w:t>219,98</w:t>
      </w:r>
    </w:p>
    <w:p>
      <w:pPr>
        <w:pStyle w:val="BodyText"/>
        <w:spacing w:before="3"/>
        <w:rPr>
          <w:sz w:val="24"/>
        </w:rPr>
      </w:pPr>
    </w:p>
    <w:p>
      <w:pPr>
        <w:tabs>
          <w:tab w:pos="2606" w:val="left" w:leader="none"/>
          <w:tab w:pos="7233" w:val="left" w:leader="none"/>
        </w:tabs>
        <w:spacing w:before="0"/>
        <w:ind w:left="1360" w:right="0" w:firstLine="0"/>
        <w:jc w:val="left"/>
        <w:rPr>
          <w:sz w:val="16"/>
        </w:rPr>
      </w:pPr>
      <w:r>
        <w:rPr>
          <w:position w:val="2"/>
          <w:sz w:val="16"/>
        </w:rPr>
        <w:t>470</w:t>
        <w:tab/>
        <w:t>HACIENDA PÚBLICA,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DEUDORA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POR</w:t>
        <w:tab/>
      </w:r>
      <w:r>
        <w:rPr>
          <w:sz w:val="16"/>
        </w:rPr>
        <w:t>219,98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356" w:val="left" w:leader="none"/>
          <w:tab w:pos="5937" w:val="left" w:leader="none"/>
        </w:tabs>
        <w:spacing w:line="240" w:lineRule="auto" w:before="0" w:after="0"/>
        <w:ind w:left="1274" w:right="2701" w:hanging="1275"/>
        <w:jc w:val="right"/>
        <w:rPr>
          <w:sz w:val="20"/>
        </w:rPr>
      </w:pPr>
      <w:r>
        <w:rPr>
          <w:sz w:val="20"/>
        </w:rPr>
        <w:t>Efectivo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3"/>
          <w:sz w:val="20"/>
        </w:rPr>
        <w:t> </w:t>
      </w:r>
      <w:r>
        <w:rPr>
          <w:sz w:val="20"/>
        </w:rPr>
        <w:t>activos</w:t>
      </w:r>
      <w:r>
        <w:rPr>
          <w:spacing w:val="3"/>
          <w:sz w:val="20"/>
        </w:rPr>
        <w:t> </w:t>
      </w:r>
      <w:r>
        <w:rPr>
          <w:sz w:val="20"/>
        </w:rPr>
        <w:t>líquidos</w:t>
      </w:r>
      <w:r>
        <w:rPr>
          <w:spacing w:val="3"/>
          <w:sz w:val="20"/>
        </w:rPr>
        <w:t> </w:t>
      </w:r>
      <w:r>
        <w:rPr>
          <w:sz w:val="20"/>
        </w:rPr>
        <w:t>equival.</w:t>
        <w:tab/>
        <w:t>84.468,05</w:t>
      </w:r>
    </w:p>
    <w:p>
      <w:pPr>
        <w:pStyle w:val="BodyText"/>
        <w:spacing w:before="6"/>
        <w:rPr>
          <w:sz w:val="24"/>
        </w:rPr>
      </w:pPr>
    </w:p>
    <w:p>
      <w:pPr>
        <w:tabs>
          <w:tab w:pos="2606" w:val="left" w:leader="none"/>
          <w:tab w:pos="7003" w:val="left" w:leader="none"/>
        </w:tabs>
        <w:spacing w:before="0"/>
        <w:ind w:left="1360" w:right="0" w:firstLine="0"/>
        <w:jc w:val="left"/>
        <w:rPr>
          <w:sz w:val="16"/>
        </w:rPr>
      </w:pPr>
      <w:r>
        <w:rPr>
          <w:position w:val="2"/>
          <w:sz w:val="16"/>
        </w:rPr>
        <w:t>572</w:t>
        <w:tab/>
        <w:t>BANCOS E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INSTITUCIONES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DE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CRÉ</w:t>
        <w:tab/>
      </w:r>
      <w:r>
        <w:rPr>
          <w:sz w:val="16"/>
        </w:rPr>
        <w:t>84.468,05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tabs>
          <w:tab w:pos="6856" w:val="left" w:leader="none"/>
        </w:tabs>
        <w:spacing w:before="1"/>
        <w:ind w:left="808"/>
      </w:pP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T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L   A</w:t>
      </w:r>
      <w:r>
        <w:rPr>
          <w:spacing w:val="-4"/>
        </w:rPr>
        <w:t> </w:t>
      </w:r>
      <w:r>
        <w:rPr/>
        <w:t>C</w:t>
      </w:r>
      <w:r>
        <w:rPr>
          <w:spacing w:val="1"/>
        </w:rPr>
        <w:t> </w:t>
      </w:r>
      <w:r>
        <w:rPr/>
        <w:t>T</w:t>
      </w:r>
      <w:r>
        <w:rPr>
          <w:spacing w:val="2"/>
        </w:rPr>
        <w:t> </w:t>
      </w:r>
      <w:r>
        <w:rPr/>
        <w:t>I</w:t>
      </w:r>
      <w:r>
        <w:rPr>
          <w:spacing w:val="-2"/>
        </w:rPr>
        <w:t> </w:t>
      </w:r>
      <w:r>
        <w:rPr/>
        <w:t>V O</w:t>
        <w:tab/>
      </w:r>
      <w:r>
        <w:rPr>
          <w:position w:val="-1"/>
        </w:rPr>
        <w:t>87.801,94</w:t>
      </w:r>
    </w:p>
    <w:p>
      <w:pPr>
        <w:spacing w:after="0"/>
        <w:sectPr>
          <w:type w:val="continuous"/>
          <w:pgSz w:w="11900" w:h="16840"/>
          <w:pgMar w:top="1080" w:bottom="900" w:left="900" w:right="540"/>
        </w:sectPr>
      </w:pPr>
    </w:p>
    <w:p>
      <w:pPr>
        <w:spacing w:before="71"/>
        <w:ind w:left="58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Empresa</w:t>
      </w:r>
    </w:p>
    <w:p>
      <w:pPr>
        <w:spacing w:before="61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00301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-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ASOC.GRUPO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ACCION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RURAL</w:t>
      </w:r>
      <w:r>
        <w:rPr>
          <w:spacing w:val="-11"/>
          <w:sz w:val="18"/>
        </w:rPr>
        <w:t> </w:t>
      </w:r>
      <w:r>
        <w:rPr>
          <w:sz w:val="18"/>
        </w:rPr>
        <w:t>TENERIFE</w:t>
      </w:r>
    </w:p>
    <w:p>
      <w:pPr>
        <w:tabs>
          <w:tab w:pos="4159" w:val="right" w:leader="none"/>
        </w:tabs>
        <w:spacing w:before="70"/>
        <w:ind w:left="1055" w:right="0" w:firstLine="0"/>
        <w:jc w:val="left"/>
        <w:rPr>
          <w:sz w:val="18"/>
        </w:rPr>
      </w:pPr>
      <w:r>
        <w:rPr/>
        <w:br w:type="column"/>
      </w:r>
      <w:r>
        <w:rPr>
          <w:rFonts w:ascii="Arial" w:hAnsi="Arial"/>
          <w:b/>
          <w:sz w:val="20"/>
        </w:rPr>
        <w:t>Página</w:t>
        <w:tab/>
      </w:r>
      <w:r>
        <w:rPr>
          <w:position w:val="2"/>
          <w:sz w:val="18"/>
        </w:rPr>
        <w:t>2</w:t>
      </w:r>
    </w:p>
    <w:p>
      <w:pPr>
        <w:tabs>
          <w:tab w:pos="3237" w:val="left" w:leader="none"/>
        </w:tabs>
        <w:spacing w:before="45"/>
        <w:ind w:left="583" w:right="0" w:firstLine="0"/>
        <w:jc w:val="left"/>
        <w:rPr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listado</w:t>
        <w:tab/>
      </w:r>
      <w:r>
        <w:rPr>
          <w:position w:val="2"/>
          <w:sz w:val="18"/>
        </w:rPr>
        <w:t>22/02/2024</w:t>
      </w:r>
    </w:p>
    <w:p>
      <w:pPr>
        <w:spacing w:after="0"/>
        <w:jc w:val="left"/>
        <w:rPr>
          <w:sz w:val="18"/>
        </w:rPr>
        <w:sectPr>
          <w:pgSz w:w="11900" w:h="16840"/>
          <w:pgMar w:header="755" w:footer="702" w:top="1080" w:bottom="900" w:left="900" w:right="540"/>
          <w:cols w:num="3" w:equalWidth="0">
            <w:col w:w="1437" w:space="40"/>
            <w:col w:w="4380" w:space="342"/>
            <w:col w:w="4261"/>
          </w:cols>
        </w:sectPr>
      </w:pPr>
    </w:p>
    <w:p>
      <w:pPr>
        <w:tabs>
          <w:tab w:pos="7298" w:val="left" w:leader="none"/>
          <w:tab w:pos="8596" w:val="left" w:leader="none"/>
        </w:tabs>
        <w:spacing w:before="45"/>
        <w:ind w:left="100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29152" from="53.519039pt,18.171005pt" to="573.358788pt,18.171005pt" stroked="true" strokeweight="1.4388pt" strokecolor="#000000">
            <v:stroke dashstyle="solid"/>
            <w10:wrap type="none"/>
          </v:line>
        </w:pict>
      </w:r>
      <w:r>
        <w:rPr>
          <w:rFonts w:ascii="Arial" w:hAnsi="Arial"/>
          <w:b/>
          <w:sz w:val="20"/>
        </w:rPr>
        <w:t>Observaciones</w:t>
        <w:tab/>
        <w:t>Período</w:t>
        <w:tab/>
      </w:r>
      <w:r>
        <w:rPr>
          <w:position w:val="2"/>
          <w:sz w:val="18"/>
        </w:rPr>
        <w:t>De</w:t>
      </w:r>
      <w:r>
        <w:rPr>
          <w:spacing w:val="-8"/>
          <w:position w:val="2"/>
          <w:sz w:val="18"/>
        </w:rPr>
        <w:t> </w:t>
      </w:r>
      <w:r>
        <w:rPr>
          <w:position w:val="2"/>
          <w:sz w:val="18"/>
        </w:rPr>
        <w:t>Enero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a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Diciembre</w:t>
      </w:r>
    </w:p>
    <w:p>
      <w:pPr>
        <w:pStyle w:val="BodyText"/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13"/>
        <w:gridCol w:w="3601"/>
      </w:tblGrid>
      <w:tr>
        <w:trPr>
          <w:trHeight w:val="256" w:hRule="atLeast"/>
        </w:trPr>
        <w:tc>
          <w:tcPr>
            <w:tcW w:w="5613" w:type="dxa"/>
            <w:tcBorders>
              <w:top w:val="single" w:sz="12" w:space="0" w:color="000000"/>
              <w:bottom w:val="double" w:sz="1" w:space="0" w:color="000000"/>
            </w:tcBorders>
            <w:shd w:val="clear" w:color="auto" w:fill="CFCFCF"/>
          </w:tcPr>
          <w:p>
            <w:pPr>
              <w:pStyle w:val="TableParagraph"/>
              <w:spacing w:line="237" w:lineRule="exact" w:before="0"/>
              <w:ind w:left="1976" w:right="236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 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 I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 O</w:t>
            </w:r>
          </w:p>
        </w:tc>
        <w:tc>
          <w:tcPr>
            <w:tcW w:w="36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7" w:lineRule="exact" w:before="0"/>
              <w:ind w:left="6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2023</w:t>
            </w:r>
          </w:p>
        </w:tc>
      </w:tr>
      <w:tr>
        <w:trPr>
          <w:trHeight w:val="612" w:hRule="atLeast"/>
        </w:trPr>
        <w:tc>
          <w:tcPr>
            <w:tcW w:w="5613" w:type="dxa"/>
            <w:tcBorders>
              <w:top w:val="double" w:sz="1" w:space="0" w:color="000000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A)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PATRIMONIO NETO</w:t>
            </w:r>
          </w:p>
        </w:tc>
        <w:tc>
          <w:tcPr>
            <w:tcW w:w="360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6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65.759,87</w:t>
            </w:r>
          </w:p>
        </w:tc>
      </w:tr>
      <w:tr>
        <w:trPr>
          <w:trHeight w:val="485" w:hRule="atLeast"/>
        </w:trPr>
        <w:tc>
          <w:tcPr>
            <w:tcW w:w="5613" w:type="dxa"/>
          </w:tcPr>
          <w:p>
            <w:pPr>
              <w:pStyle w:val="TableParagraph"/>
              <w:spacing w:before="119"/>
              <w:ind w:left="285"/>
              <w:rPr>
                <w:sz w:val="20"/>
              </w:rPr>
            </w:pPr>
            <w:r>
              <w:rPr>
                <w:sz w:val="20"/>
              </w:rPr>
              <w:t>A-1)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Fondos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propios</w:t>
            </w:r>
          </w:p>
        </w:tc>
        <w:tc>
          <w:tcPr>
            <w:tcW w:w="3601" w:type="dxa"/>
          </w:tcPr>
          <w:p>
            <w:pPr>
              <w:pStyle w:val="TableParagraph"/>
              <w:spacing w:before="119"/>
              <w:ind w:left="665"/>
              <w:rPr>
                <w:sz w:val="20"/>
              </w:rPr>
            </w:pPr>
            <w:r>
              <w:rPr>
                <w:sz w:val="20"/>
              </w:rPr>
              <w:t>65.759,87</w:t>
            </w:r>
          </w:p>
        </w:tc>
      </w:tr>
      <w:tr>
        <w:trPr>
          <w:trHeight w:val="507" w:hRule="atLeast"/>
        </w:trPr>
        <w:tc>
          <w:tcPr>
            <w:tcW w:w="5613" w:type="dxa"/>
          </w:tcPr>
          <w:p>
            <w:pPr>
              <w:pStyle w:val="TableParagraph"/>
              <w:spacing w:before="136"/>
              <w:ind w:left="451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Resultados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ejercicios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anteriores</w:t>
            </w:r>
          </w:p>
        </w:tc>
        <w:tc>
          <w:tcPr>
            <w:tcW w:w="3601" w:type="dxa"/>
          </w:tcPr>
          <w:p>
            <w:pPr>
              <w:pStyle w:val="TableParagraph"/>
              <w:spacing w:before="136"/>
              <w:ind w:left="665"/>
              <w:rPr>
                <w:sz w:val="20"/>
              </w:rPr>
            </w:pPr>
            <w:r>
              <w:rPr>
                <w:sz w:val="20"/>
              </w:rPr>
              <w:t>29.924,47</w:t>
            </w:r>
          </w:p>
        </w:tc>
      </w:tr>
      <w:tr>
        <w:trPr>
          <w:trHeight w:val="382" w:hRule="atLeast"/>
        </w:trPr>
        <w:tc>
          <w:tcPr>
            <w:tcW w:w="5613" w:type="dxa"/>
          </w:tcPr>
          <w:p>
            <w:pPr>
              <w:pStyle w:val="TableParagraph"/>
              <w:tabs>
                <w:tab w:pos="2027" w:val="left" w:leader="none"/>
              </w:tabs>
              <w:spacing w:before="141"/>
              <w:ind w:left="782"/>
              <w:rPr>
                <w:sz w:val="16"/>
              </w:rPr>
            </w:pPr>
            <w:r>
              <w:rPr>
                <w:sz w:val="16"/>
              </w:rPr>
              <w:t>120</w:t>
              <w:tab/>
              <w:t>REMANENTE</w:t>
            </w:r>
          </w:p>
        </w:tc>
        <w:tc>
          <w:tcPr>
            <w:tcW w:w="3601" w:type="dxa"/>
          </w:tcPr>
          <w:p>
            <w:pPr>
              <w:pStyle w:val="TableParagraph"/>
              <w:spacing w:before="160"/>
              <w:ind w:left="811"/>
              <w:rPr>
                <w:sz w:val="16"/>
              </w:rPr>
            </w:pPr>
            <w:r>
              <w:rPr>
                <w:sz w:val="16"/>
              </w:rPr>
              <w:t>62.265,66</w:t>
            </w:r>
          </w:p>
        </w:tc>
      </w:tr>
      <w:tr>
        <w:trPr>
          <w:trHeight w:val="375" w:hRule="atLeast"/>
        </w:trPr>
        <w:tc>
          <w:tcPr>
            <w:tcW w:w="5613" w:type="dxa"/>
          </w:tcPr>
          <w:p>
            <w:pPr>
              <w:pStyle w:val="TableParagraph"/>
              <w:tabs>
                <w:tab w:pos="1245" w:val="left" w:leader="none"/>
              </w:tabs>
              <w:ind w:right="663"/>
              <w:jc w:val="right"/>
              <w:rPr>
                <w:sz w:val="16"/>
              </w:rPr>
            </w:pPr>
            <w:r>
              <w:rPr>
                <w:sz w:val="16"/>
              </w:rPr>
              <w:t>121</w:t>
              <w:tab/>
              <w:t>RESULTADOS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NEGATIVOS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EJERC</w:t>
            </w:r>
          </w:p>
        </w:tc>
        <w:tc>
          <w:tcPr>
            <w:tcW w:w="3601" w:type="dxa"/>
          </w:tcPr>
          <w:p>
            <w:pPr>
              <w:pStyle w:val="TableParagraph"/>
              <w:spacing w:before="54"/>
              <w:ind w:left="756"/>
              <w:rPr>
                <w:sz w:val="16"/>
              </w:rPr>
            </w:pPr>
            <w:r>
              <w:rPr>
                <w:sz w:val="16"/>
              </w:rPr>
              <w:t>-32.341,19</w:t>
            </w:r>
          </w:p>
        </w:tc>
      </w:tr>
      <w:tr>
        <w:trPr>
          <w:trHeight w:val="523" w:hRule="atLeast"/>
        </w:trPr>
        <w:tc>
          <w:tcPr>
            <w:tcW w:w="5613" w:type="dxa"/>
          </w:tcPr>
          <w:p>
            <w:pPr>
              <w:pStyle w:val="TableParagraph"/>
              <w:spacing w:before="138"/>
              <w:ind w:left="340"/>
              <w:rPr>
                <w:sz w:val="20"/>
              </w:rPr>
            </w:pPr>
            <w:r>
              <w:rPr>
                <w:sz w:val="20"/>
              </w:rPr>
              <w:t>VII.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Resultado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ejercicio</w:t>
            </w:r>
          </w:p>
        </w:tc>
        <w:tc>
          <w:tcPr>
            <w:tcW w:w="3601" w:type="dxa"/>
          </w:tcPr>
          <w:p>
            <w:pPr>
              <w:pStyle w:val="TableParagraph"/>
              <w:spacing w:before="138"/>
              <w:ind w:left="665"/>
              <w:rPr>
                <w:sz w:val="20"/>
              </w:rPr>
            </w:pPr>
            <w:r>
              <w:rPr>
                <w:sz w:val="20"/>
              </w:rPr>
              <w:t>35.835,40</w:t>
            </w:r>
          </w:p>
        </w:tc>
      </w:tr>
      <w:tr>
        <w:trPr>
          <w:trHeight w:val="495" w:hRule="atLeast"/>
        </w:trPr>
        <w:tc>
          <w:tcPr>
            <w:tcW w:w="5613" w:type="dxa"/>
          </w:tcPr>
          <w:p>
            <w:pPr>
              <w:pStyle w:val="TableParagraph"/>
              <w:spacing w:before="123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B)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PASIVO NO CORRIENTE</w:t>
            </w:r>
          </w:p>
        </w:tc>
        <w:tc>
          <w:tcPr>
            <w:tcW w:w="3601" w:type="dxa"/>
          </w:tcPr>
          <w:p>
            <w:pPr>
              <w:pStyle w:val="TableParagraph"/>
              <w:spacing w:before="144"/>
              <w:ind w:right="206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-1,50</w:t>
            </w:r>
          </w:p>
        </w:tc>
      </w:tr>
      <w:tr>
        <w:trPr>
          <w:trHeight w:val="378" w:hRule="atLeast"/>
        </w:trPr>
        <w:tc>
          <w:tcPr>
            <w:tcW w:w="5613" w:type="dxa"/>
          </w:tcPr>
          <w:p>
            <w:pPr>
              <w:pStyle w:val="TableParagraph"/>
              <w:spacing w:before="119"/>
              <w:ind w:left="39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largo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plazo</w:t>
            </w:r>
          </w:p>
        </w:tc>
        <w:tc>
          <w:tcPr>
            <w:tcW w:w="3601" w:type="dxa"/>
          </w:tcPr>
          <w:p>
            <w:pPr>
              <w:pStyle w:val="TableParagraph"/>
              <w:spacing w:before="119"/>
              <w:ind w:right="2067"/>
              <w:jc w:val="right"/>
              <w:rPr>
                <w:sz w:val="20"/>
              </w:rPr>
            </w:pPr>
            <w:r>
              <w:rPr>
                <w:sz w:val="20"/>
              </w:rPr>
              <w:t>-1,50</w:t>
            </w:r>
          </w:p>
        </w:tc>
      </w:tr>
      <w:tr>
        <w:trPr>
          <w:trHeight w:val="401" w:hRule="atLeast"/>
        </w:trPr>
        <w:tc>
          <w:tcPr>
            <w:tcW w:w="5613" w:type="dxa"/>
          </w:tcPr>
          <w:p>
            <w:pPr>
              <w:pStyle w:val="TableParagraph"/>
              <w:spacing w:before="29"/>
              <w:ind w:left="561"/>
              <w:rPr>
                <w:sz w:val="20"/>
              </w:rPr>
            </w:pPr>
            <w:r>
              <w:rPr>
                <w:sz w:val="20"/>
              </w:rPr>
              <w:t>3. Otras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largo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plazo</w:t>
            </w:r>
          </w:p>
        </w:tc>
        <w:tc>
          <w:tcPr>
            <w:tcW w:w="3601" w:type="dxa"/>
          </w:tcPr>
          <w:p>
            <w:pPr>
              <w:pStyle w:val="TableParagraph"/>
              <w:spacing w:before="29"/>
              <w:ind w:right="2067"/>
              <w:jc w:val="right"/>
              <w:rPr>
                <w:sz w:val="20"/>
              </w:rPr>
            </w:pPr>
            <w:r>
              <w:rPr>
                <w:sz w:val="20"/>
              </w:rPr>
              <w:t>-1,50</w:t>
            </w:r>
          </w:p>
        </w:tc>
      </w:tr>
      <w:tr>
        <w:trPr>
          <w:trHeight w:val="500" w:hRule="atLeast"/>
        </w:trPr>
        <w:tc>
          <w:tcPr>
            <w:tcW w:w="5613" w:type="dxa"/>
          </w:tcPr>
          <w:p>
            <w:pPr>
              <w:pStyle w:val="TableParagraph"/>
              <w:tabs>
                <w:tab w:pos="1245" w:val="left" w:leader="none"/>
              </w:tabs>
              <w:spacing w:before="142"/>
              <w:ind w:right="720"/>
              <w:jc w:val="right"/>
              <w:rPr>
                <w:sz w:val="16"/>
              </w:rPr>
            </w:pPr>
            <w:r>
              <w:rPr>
                <w:sz w:val="16"/>
              </w:rPr>
              <w:t>173</w:t>
              <w:tab/>
              <w:t>PROVEEDORES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INMOVILIZADO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3601" w:type="dxa"/>
          </w:tcPr>
          <w:p>
            <w:pPr>
              <w:pStyle w:val="TableParagraph"/>
              <w:spacing w:before="159"/>
              <w:ind w:right="2066"/>
              <w:jc w:val="right"/>
              <w:rPr>
                <w:sz w:val="16"/>
              </w:rPr>
            </w:pPr>
            <w:r>
              <w:rPr>
                <w:sz w:val="16"/>
              </w:rPr>
              <w:t>-1,50</w:t>
            </w:r>
          </w:p>
        </w:tc>
      </w:tr>
      <w:tr>
        <w:trPr>
          <w:trHeight w:val="499" w:hRule="atLeast"/>
        </w:trPr>
        <w:tc>
          <w:tcPr>
            <w:tcW w:w="5613" w:type="dxa"/>
          </w:tcPr>
          <w:p>
            <w:pPr>
              <w:pStyle w:val="TableParagraph"/>
              <w:spacing w:before="125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C)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PASIVO CORRIENTE</w:t>
            </w:r>
          </w:p>
        </w:tc>
        <w:tc>
          <w:tcPr>
            <w:tcW w:w="3601" w:type="dxa"/>
          </w:tcPr>
          <w:p>
            <w:pPr>
              <w:pStyle w:val="TableParagraph"/>
              <w:spacing w:before="149"/>
              <w:ind w:left="66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22.043,57</w:t>
            </w:r>
          </w:p>
        </w:tc>
      </w:tr>
      <w:tr>
        <w:trPr>
          <w:trHeight w:val="378" w:hRule="atLeast"/>
        </w:trPr>
        <w:tc>
          <w:tcPr>
            <w:tcW w:w="5613" w:type="dxa"/>
          </w:tcPr>
          <w:p>
            <w:pPr>
              <w:pStyle w:val="TableParagraph"/>
              <w:spacing w:before="119"/>
              <w:ind w:left="340"/>
              <w:rPr>
                <w:sz w:val="20"/>
              </w:rPr>
            </w:pPr>
            <w:r>
              <w:rPr>
                <w:sz w:val="20"/>
              </w:rPr>
              <w:t>III.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plazo</w:t>
            </w:r>
          </w:p>
        </w:tc>
        <w:tc>
          <w:tcPr>
            <w:tcW w:w="3601" w:type="dxa"/>
          </w:tcPr>
          <w:p>
            <w:pPr>
              <w:pStyle w:val="TableParagraph"/>
              <w:spacing w:before="119"/>
              <w:ind w:left="665"/>
              <w:rPr>
                <w:sz w:val="20"/>
              </w:rPr>
            </w:pPr>
            <w:r>
              <w:rPr>
                <w:sz w:val="20"/>
              </w:rPr>
              <w:t>18.000,00</w:t>
            </w:r>
          </w:p>
        </w:tc>
      </w:tr>
      <w:tr>
        <w:trPr>
          <w:trHeight w:val="401" w:hRule="atLeast"/>
        </w:trPr>
        <w:tc>
          <w:tcPr>
            <w:tcW w:w="5613" w:type="dxa"/>
          </w:tcPr>
          <w:p>
            <w:pPr>
              <w:pStyle w:val="TableParagraph"/>
              <w:spacing w:before="29"/>
              <w:ind w:left="56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corto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plazo</w:t>
            </w:r>
          </w:p>
        </w:tc>
        <w:tc>
          <w:tcPr>
            <w:tcW w:w="3601" w:type="dxa"/>
          </w:tcPr>
          <w:p>
            <w:pPr>
              <w:pStyle w:val="TableParagraph"/>
              <w:spacing w:before="29"/>
              <w:ind w:left="665"/>
              <w:rPr>
                <w:sz w:val="20"/>
              </w:rPr>
            </w:pPr>
            <w:r>
              <w:rPr>
                <w:sz w:val="20"/>
              </w:rPr>
              <w:t>18.000,00</w:t>
            </w:r>
          </w:p>
        </w:tc>
      </w:tr>
      <w:tr>
        <w:trPr>
          <w:trHeight w:val="480" w:hRule="atLeast"/>
        </w:trPr>
        <w:tc>
          <w:tcPr>
            <w:tcW w:w="5613" w:type="dxa"/>
          </w:tcPr>
          <w:p>
            <w:pPr>
              <w:pStyle w:val="TableParagraph"/>
              <w:tabs>
                <w:tab w:pos="2027" w:val="left" w:leader="none"/>
              </w:tabs>
              <w:spacing w:before="142"/>
              <w:ind w:left="782"/>
              <w:rPr>
                <w:sz w:val="16"/>
              </w:rPr>
            </w:pPr>
            <w:r>
              <w:rPr>
                <w:sz w:val="16"/>
              </w:rPr>
              <w:t>521</w:t>
              <w:tab/>
              <w:t>DEUDAS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CORTO PLAZO</w:t>
            </w:r>
          </w:p>
        </w:tc>
        <w:tc>
          <w:tcPr>
            <w:tcW w:w="3601" w:type="dxa"/>
          </w:tcPr>
          <w:p>
            <w:pPr>
              <w:pStyle w:val="TableParagraph"/>
              <w:spacing w:before="159"/>
              <w:ind w:left="811"/>
              <w:rPr>
                <w:sz w:val="16"/>
              </w:rPr>
            </w:pPr>
            <w:r>
              <w:rPr>
                <w:sz w:val="16"/>
              </w:rPr>
              <w:t>18.000,00</w:t>
            </w:r>
          </w:p>
        </w:tc>
      </w:tr>
      <w:tr>
        <w:trPr>
          <w:trHeight w:val="369" w:hRule="atLeast"/>
        </w:trPr>
        <w:tc>
          <w:tcPr>
            <w:tcW w:w="5613" w:type="dxa"/>
          </w:tcPr>
          <w:p>
            <w:pPr>
              <w:pStyle w:val="TableParagraph"/>
              <w:spacing w:line="212" w:lineRule="exact" w:before="138"/>
              <w:ind w:left="451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Acreedores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comerc.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 otras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cuentas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pagar</w:t>
            </w:r>
          </w:p>
        </w:tc>
        <w:tc>
          <w:tcPr>
            <w:tcW w:w="3601" w:type="dxa"/>
          </w:tcPr>
          <w:p>
            <w:pPr>
              <w:pStyle w:val="TableParagraph"/>
              <w:spacing w:line="212" w:lineRule="exact" w:before="138"/>
              <w:ind w:left="766"/>
              <w:rPr>
                <w:sz w:val="20"/>
              </w:rPr>
            </w:pPr>
            <w:r>
              <w:rPr>
                <w:sz w:val="20"/>
              </w:rPr>
              <w:t>4.043,57</w:t>
            </w:r>
          </w:p>
        </w:tc>
      </w:tr>
    </w:tbl>
    <w:p>
      <w:pPr>
        <w:pStyle w:val="ListParagraph"/>
        <w:numPr>
          <w:ilvl w:val="1"/>
          <w:numId w:val="2"/>
        </w:numPr>
        <w:tabs>
          <w:tab w:pos="1364" w:val="left" w:leader="none"/>
        </w:tabs>
        <w:spacing w:line="240" w:lineRule="auto" w:before="56" w:after="0"/>
        <w:ind w:left="1363" w:right="0" w:hanging="225"/>
        <w:jc w:val="left"/>
        <w:rPr>
          <w:sz w:val="20"/>
        </w:rPr>
      </w:pPr>
      <w:r>
        <w:rPr>
          <w:sz w:val="20"/>
        </w:rPr>
        <w:t>Proveedores</w:t>
      </w:r>
    </w:p>
    <w:p>
      <w:pPr>
        <w:pStyle w:val="BodyText"/>
        <w:spacing w:before="58"/>
        <w:ind w:left="1305"/>
      </w:pPr>
      <w:r>
        <w:rPr/>
        <w:t>b)</w:t>
      </w:r>
      <w:r>
        <w:rPr>
          <w:spacing w:val="2"/>
        </w:rPr>
        <w:t> </w:t>
      </w:r>
      <w:r>
        <w:rPr/>
        <w:t>Proveedores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corto</w:t>
      </w:r>
      <w:r>
        <w:rPr>
          <w:spacing w:val="4"/>
        </w:rPr>
        <w:t> </w:t>
      </w:r>
      <w:r>
        <w:rPr/>
        <w:t>plazo</w:t>
      </w:r>
    </w:p>
    <w:p>
      <w:pPr>
        <w:pStyle w:val="ListParagraph"/>
        <w:numPr>
          <w:ilvl w:val="1"/>
          <w:numId w:val="2"/>
        </w:numPr>
        <w:tabs>
          <w:tab w:pos="1364" w:val="left" w:leader="none"/>
          <w:tab w:pos="6957" w:val="left" w:leader="none"/>
        </w:tabs>
        <w:spacing w:line="240" w:lineRule="auto" w:before="58" w:after="0"/>
        <w:ind w:left="1363" w:right="0" w:hanging="225"/>
        <w:jc w:val="left"/>
        <w:rPr>
          <w:sz w:val="20"/>
        </w:rPr>
      </w:pPr>
      <w:r>
        <w:rPr>
          <w:sz w:val="20"/>
        </w:rPr>
        <w:t>Otros</w:t>
      </w:r>
      <w:r>
        <w:rPr>
          <w:spacing w:val="6"/>
          <w:sz w:val="20"/>
        </w:rPr>
        <w:t> </w:t>
      </w:r>
      <w:r>
        <w:rPr>
          <w:sz w:val="20"/>
        </w:rPr>
        <w:t>acreedores</w:t>
        <w:tab/>
        <w:t>4.043,57</w:t>
      </w:r>
    </w:p>
    <w:p>
      <w:pPr>
        <w:pStyle w:val="BodyText"/>
        <w:spacing w:before="5" w:after="1"/>
        <w:rPr>
          <w:sz w:val="24"/>
        </w:rPr>
      </w:pPr>
    </w:p>
    <w:tbl>
      <w:tblPr>
        <w:tblW w:w="0" w:type="auto"/>
        <w:jc w:val="left"/>
        <w:tblInd w:w="1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6"/>
        <w:gridCol w:w="4229"/>
        <w:gridCol w:w="1425"/>
      </w:tblGrid>
      <w:tr>
        <w:trPr>
          <w:trHeight w:val="242" w:hRule="atLeast"/>
        </w:trPr>
        <w:tc>
          <w:tcPr>
            <w:tcW w:w="806" w:type="dxa"/>
          </w:tcPr>
          <w:p>
            <w:pPr>
              <w:pStyle w:val="TableParagraph"/>
              <w:spacing w:before="1"/>
              <w:ind w:left="50"/>
              <w:rPr>
                <w:sz w:val="16"/>
              </w:rPr>
            </w:pPr>
            <w:r>
              <w:rPr>
                <w:sz w:val="16"/>
              </w:rPr>
              <w:t>410</w:t>
            </w:r>
          </w:p>
        </w:tc>
        <w:tc>
          <w:tcPr>
            <w:tcW w:w="4229" w:type="dxa"/>
          </w:tcPr>
          <w:p>
            <w:pPr>
              <w:pStyle w:val="TableParagraph"/>
              <w:spacing w:before="1"/>
              <w:ind w:left="489"/>
              <w:rPr>
                <w:sz w:val="16"/>
              </w:rPr>
            </w:pPr>
            <w:r>
              <w:rPr>
                <w:sz w:val="16"/>
              </w:rPr>
              <w:t>ACREEDORES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POR PRESTACIONES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</w:t>
            </w:r>
          </w:p>
        </w:tc>
        <w:tc>
          <w:tcPr>
            <w:tcW w:w="1425" w:type="dxa"/>
          </w:tcPr>
          <w:p>
            <w:pPr>
              <w:pStyle w:val="TableParagraph"/>
              <w:spacing w:before="20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-75,96</w:t>
            </w:r>
          </w:p>
        </w:tc>
      </w:tr>
      <w:tr>
        <w:trPr>
          <w:trHeight w:val="275" w:hRule="atLeast"/>
        </w:trPr>
        <w:tc>
          <w:tcPr>
            <w:tcW w:w="806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475</w:t>
            </w:r>
          </w:p>
        </w:tc>
        <w:tc>
          <w:tcPr>
            <w:tcW w:w="4229" w:type="dxa"/>
          </w:tcPr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HACIENDA PÚBLICA,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ACREEDORA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</w:t>
            </w:r>
          </w:p>
        </w:tc>
        <w:tc>
          <w:tcPr>
            <w:tcW w:w="1425" w:type="dxa"/>
          </w:tcPr>
          <w:p>
            <w:pPr>
              <w:pStyle w:val="TableParagraph"/>
              <w:spacing w:before="54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2.229,66</w:t>
            </w:r>
          </w:p>
        </w:tc>
      </w:tr>
      <w:tr>
        <w:trPr>
          <w:trHeight w:val="239" w:hRule="atLeast"/>
        </w:trPr>
        <w:tc>
          <w:tcPr>
            <w:tcW w:w="806" w:type="dxa"/>
          </w:tcPr>
          <w:p>
            <w:pPr>
              <w:pStyle w:val="TableParagraph"/>
              <w:spacing w:line="182" w:lineRule="exact"/>
              <w:ind w:left="50"/>
              <w:rPr>
                <w:sz w:val="16"/>
              </w:rPr>
            </w:pPr>
            <w:r>
              <w:rPr>
                <w:sz w:val="16"/>
              </w:rPr>
              <w:t>476</w:t>
            </w:r>
          </w:p>
        </w:tc>
        <w:tc>
          <w:tcPr>
            <w:tcW w:w="4229" w:type="dxa"/>
          </w:tcPr>
          <w:p>
            <w:pPr>
              <w:pStyle w:val="TableParagraph"/>
              <w:spacing w:line="182" w:lineRule="exact"/>
              <w:ind w:left="489"/>
              <w:rPr>
                <w:sz w:val="16"/>
              </w:rPr>
            </w:pPr>
            <w:r>
              <w:rPr>
                <w:sz w:val="16"/>
              </w:rPr>
              <w:t>ORGANISMOS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SEGURIDAD SO</w:t>
            </w:r>
          </w:p>
        </w:tc>
        <w:tc>
          <w:tcPr>
            <w:tcW w:w="1425" w:type="dxa"/>
          </w:tcPr>
          <w:p>
            <w:pPr>
              <w:pStyle w:val="TableParagraph"/>
              <w:spacing w:line="165" w:lineRule="exact" w:before="54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1.889,87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Heading1"/>
        <w:tabs>
          <w:tab w:pos="6856" w:val="left" w:leader="none"/>
        </w:tabs>
        <w:ind w:left="808"/>
      </w:pPr>
      <w:r>
        <w:rPr/>
        <w:t>T</w:t>
      </w:r>
      <w:r>
        <w:rPr>
          <w:spacing w:val="2"/>
        </w:rPr>
        <w:t> </w:t>
      </w:r>
      <w:r>
        <w:rPr/>
        <w:t>O</w:t>
      </w:r>
      <w:r>
        <w:rPr>
          <w:spacing w:val="-1"/>
        </w:rPr>
        <w:t> </w:t>
      </w:r>
      <w:r>
        <w:rPr/>
        <w:t>T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L  </w:t>
      </w:r>
      <w:r>
        <w:rPr>
          <w:spacing w:val="2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NETO</w:t>
      </w:r>
      <w:r>
        <w:rPr>
          <w:spacing w:val="-1"/>
        </w:rPr>
        <w:t> </w:t>
      </w:r>
      <w:r>
        <w:rPr/>
        <w:t>Y PASIVO</w:t>
        <w:tab/>
      </w:r>
      <w:r>
        <w:rPr>
          <w:position w:val="-1"/>
        </w:rPr>
        <w:t>87.801,94</w:t>
      </w:r>
    </w:p>
    <w:sectPr>
      <w:type w:val="continuous"/>
      <w:pgSz w:w="11900" w:h="16840"/>
      <w:pgMar w:top="1080" w:bottom="900" w:left="9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874048" from="53.519039pt,797.638428pt" to="571.558788pt,797.638428pt" stroked="true" strokeweight="1.4388pt" strokecolor="#000000">
          <v:stroke dashstyle="solid"/>
          <w10:wrap type="none"/>
        </v:lin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875072" from="53.519039pt,53.758419pt" to="571.558788pt,53.758419pt" stroked="true" strokeweight="1.4388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839077pt;margin-top:36.762775pt;width:144.8pt;height:16.1500pt;mso-position-horizontal-relative:page;mso-position-vertical-relative:page;z-index:-15874560" type="#_x0000_t202" filled="false" stroked="false">
          <v:textbox inset="0,0,0,0">
            <w:txbxContent>
              <w:p>
                <w:pPr>
                  <w:spacing w:line="298" w:lineRule="exact" w:before="0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Balance</w:t>
                </w:r>
                <w:r>
                  <w:rPr>
                    <w:rFonts w:ascii="Arial" w:hAnsi="Arial"/>
                    <w:b/>
                    <w:spacing w:val="13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13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Situación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7"/>
      <w:numFmt w:val="upperRoman"/>
      <w:lvlText w:val="%1."/>
      <w:lvlJc w:val="left"/>
      <w:pPr>
        <w:ind w:left="1274" w:hanging="35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363" w:hanging="224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371" w:hanging="2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82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93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04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15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26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37" w:hanging="22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2"/>
      <w:numFmt w:val="upperLetter"/>
      <w:lvlText w:val="%1)"/>
      <w:lvlJc w:val="left"/>
      <w:pPr>
        <w:ind w:left="1077" w:hanging="269"/>
        <w:jc w:val="left"/>
      </w:pPr>
      <w:rPr>
        <w:rFonts w:hint="default" w:ascii="Arial" w:hAnsi="Arial" w:eastAsia="Arial" w:cs="Arial"/>
        <w:b/>
        <w:bCs/>
        <w:w w:val="100"/>
        <w:sz w:val="20"/>
        <w:szCs w:val="20"/>
        <w:lang w:val="es-ES" w:eastAsia="en-US" w:bidi="ar-SA"/>
      </w:rPr>
    </w:lvl>
    <w:lvl w:ilvl="1">
      <w:start w:val="3"/>
      <w:numFmt w:val="upperRoman"/>
      <w:lvlText w:val="%2."/>
      <w:lvlJc w:val="left"/>
      <w:pPr>
        <w:ind w:left="1195" w:hanging="276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363" w:hanging="224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40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14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88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62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7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11" w:hanging="224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83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298" w:lineRule="exact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363" w:hanging="225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ygarcia</dc:creator>
  <dc:title>Listado Plan Contable</dc:title>
  <dcterms:created xsi:type="dcterms:W3CDTF">2024-04-25T09:35:30Z</dcterms:created>
  <dcterms:modified xsi:type="dcterms:W3CDTF">2024-04-25T09:35:30Z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2024-04-25T00:00:00Z</vt:filetime>
  </property>
</Properties>
</file>